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Let us include now different examples of the addDateAndHour with different date formatting:</w:t>
      </w:r>
    </w:p>
    <w:p>
      <w:pPr>
        <w:jc w:val="center"/>
        <w:rPr>
          <w:b w:val="on"/>
          <w:bCs w:val="on"/>
          <w:color w:val="333333"/>
          <w:sz w:val="28"/>
          <w:szCs w:val="28"/>
        </w:rPr>
        <w:rPr>
          <w:b w:val="on"/>
          <w:bCs w:val="on"/>
          <w:color w:val="333333"/>
          <w:sz w:val="28"/>
          <w:szCs w:val="28"/>
        </w:rPr>
      </w:pPr>
      <w:r>
        <w:rPr>
          <w:b w:val="on"/>
          <w:bCs w:val="on"/>
          <w:color w:val="333333"/>
          <w:sz w:val="28"/>
          <w:szCs w:val="28"/>
        </w:rPr>
        <w:fldChar w:fldCharType="begin"/>
      </w:r>
      <w:r>
        <w:rPr>
          <w:b w:val="on"/>
          <w:bCs w:val="on"/>
          <w:color w:val="333333"/>
          <w:sz w:val="28"/>
          <w:szCs w:val="28"/>
        </w:rPr>
        <w:instrText xml:space="preserve">TIME \@ "dd' of 'MMMM' of 'yyyy' at 'H:mm"</w:instrText>
      </w:r>
      <w:r>
        <w:rPr>
          <w:b w:val="on"/>
          <w:bCs w:val="on"/>
          <w:color w:val="333333"/>
          <w:sz w:val="28"/>
          <w:szCs w:val="28"/>
        </w:rPr>
        <w:fldChar w:fldCharType="separate"/>
      </w:r>
      <w:r>
        <w:rPr>
          <w:b w:val="on"/>
          <w:bCs w:val="on"/>
          <w:color w:val="333333"/>
          <w:sz w:val="28"/>
          <w:szCs w:val="28"/>
        </w:rPr>
        <w:t>date</w:t>
      </w:r>
      <w:r>
        <w:rPr>
          <w:b w:val="on"/>
          <w:bCs w:val="on"/>
          <w:color w:val="333333"/>
          <w:sz w:val="28"/>
          <w:szCs w:val="28"/>
        </w:rPr>
        <w:fldChar w:fldCharType="end"/>
      </w:r>
    </w:p>
    <w:p>
      <w:pPr>
        <w:rPr>
          <w:b w:val="on"/>
          <w:bCs w:val="on"/>
          <w:color w:val="0000FF"/>
          <w:sz w:val="22"/>
          <w:szCs w:val="22"/>
        </w:rPr>
        <w:rPr>
          <w:b w:val="on"/>
          <w:bCs w:val="on"/>
          <w:color w:val="0000FF"/>
          <w:sz w:val="22"/>
          <w:szCs w:val="22"/>
        </w:rPr>
      </w:pPr>
      <w:r>
        <w:rPr>
          <w:b w:val="on"/>
          <w:bCs w:val="on"/>
          <w:color w:val="0000FF"/>
          <w:sz w:val="22"/>
          <w:szCs w:val="22"/>
        </w:rPr>
        <w:fldChar w:fldCharType="begin"/>
      </w:r>
      <w:r>
        <w:rPr>
          <w:b w:val="on"/>
          <w:bCs w:val="on"/>
          <w:color w:val="0000FF"/>
          <w:sz w:val="22"/>
          <w:szCs w:val="22"/>
        </w:rPr>
        <w:instrText xml:space="preserve">TIME \@ "MM'-'dd'-'yy"</w:instrText>
      </w:r>
      <w:r>
        <w:rPr>
          <w:b w:val="on"/>
          <w:bCs w:val="on"/>
          <w:color w:val="0000FF"/>
          <w:sz w:val="22"/>
          <w:szCs w:val="22"/>
        </w:rPr>
        <w:fldChar w:fldCharType="separate"/>
      </w:r>
      <w:r>
        <w:rPr>
          <w:b w:val="on"/>
          <w:bCs w:val="on"/>
          <w:color w:val="0000FF"/>
          <w:sz w:val="22"/>
          <w:szCs w:val="22"/>
        </w:rPr>
        <w:t>date</w:t>
      </w:r>
      <w:r>
        <w:rPr>
          <w:b w:val="on"/>
          <w:bCs w:val="on"/>
          <w:color w:val="0000FF"/>
          <w:sz w:val="22"/>
          <w:szCs w:val="22"/>
        </w:rPr>
        <w:fldChar w:fldCharType="end"/>
      </w:r>
    </w:p>
    <w:sectPr xmlns:w="http://schemas.openxmlformats.org/wordprocessingml/2006/main" w:rsidR="00AC197E" w:rsidRPr="00DF064E" w:rsidSect="000F6147">
      <w:headerReference xmlns:r="http://schemas.openxmlformats.org/officeDocument/2006/relationships" w:type="default" r:id="rId1686b5f71b12c9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b w:val="on"/>
        <w:bCs w:val="on"/>
        <w:color w:val="b70000"/>
        <w:sz w:val="24"/>
        <w:szCs w:val="24"/>
      </w:rPr>
      <w:rPr>
        <w:b w:val="on"/>
        <w:bCs w:val="on"/>
        <w:color w:val="b70000"/>
        <w:sz w:val="24"/>
        <w:szCs w:val="24"/>
      </w:rPr>
    </w:pPr>
    <w:r>
      <w:rPr>
        <w:b w:val="on"/>
        <w:bCs w:val="on"/>
        <w:color w:val="b70000"/>
        <w:sz w:val="24"/>
        <w:szCs w:val="24"/>
      </w:rPr>
      <w:fldChar w:fldCharType="begin"/>
    </w:r>
    <w:r>
      <w:rPr>
        <w:b w:val="on"/>
        <w:bCs w:val="on"/>
        <w:color w:val="b70000"/>
        <w:sz w:val="24"/>
        <w:szCs w:val="24"/>
      </w:rPr>
      <w:instrText xml:space="preserve">TIME \@ "dd/MM/yyyy H:mm:ss"</w:instrText>
    </w:r>
    <w:r>
      <w:rPr>
        <w:b w:val="on"/>
        <w:bCs w:val="on"/>
        <w:color w:val="b70000"/>
        <w:sz w:val="24"/>
        <w:szCs w:val="24"/>
      </w:rPr>
      <w:fldChar w:fldCharType="separate"/>
    </w:r>
    <w:r>
      <w:rPr>
        <w:b w:val="on"/>
        <w:bCs w:val="on"/>
        <w:color w:val="b70000"/>
        <w:sz w:val="24"/>
        <w:szCs w:val="24"/>
      </w:rPr>
      <w:t>date</w:t>
    </w:r>
    <w:r>
      <w:rPr>
        <w:b w:val="on"/>
        <w:bCs w:val="on"/>
        <w:color w:val="b70000"/>
        <w:sz w:val="24"/>
        <w:szCs w:val="24"/>
      </w:rPr>
      <w:fldChar w:fldCharType="end"/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133434">
    <w:multiLevelType w:val="hybridMultilevel"/>
    <w:lvl w:ilvl="0" w:tplc="42973139">
      <w:start w:val="1"/>
      <w:numFmt w:val="decimal"/>
      <w:lvlText w:val="%1."/>
      <w:lvlJc w:val="left"/>
      <w:pPr>
        <w:ind w:left="720" w:hanging="360"/>
      </w:pPr>
    </w:lvl>
    <w:lvl w:ilvl="1" w:tplc="42973139" w:tentative="1">
      <w:start w:val="1"/>
      <w:numFmt w:val="lowerLetter"/>
      <w:lvlText w:val="%2."/>
      <w:lvlJc w:val="left"/>
      <w:pPr>
        <w:ind w:left="1440" w:hanging="360"/>
      </w:pPr>
    </w:lvl>
    <w:lvl w:ilvl="2" w:tplc="42973139" w:tentative="1">
      <w:start w:val="1"/>
      <w:numFmt w:val="lowerRoman"/>
      <w:lvlText w:val="%3."/>
      <w:lvlJc w:val="right"/>
      <w:pPr>
        <w:ind w:left="2160" w:hanging="180"/>
      </w:pPr>
    </w:lvl>
    <w:lvl w:ilvl="3" w:tplc="42973139" w:tentative="1">
      <w:start w:val="1"/>
      <w:numFmt w:val="decimal"/>
      <w:lvlText w:val="%4."/>
      <w:lvlJc w:val="left"/>
      <w:pPr>
        <w:ind w:left="2880" w:hanging="360"/>
      </w:pPr>
    </w:lvl>
    <w:lvl w:ilvl="4" w:tplc="42973139" w:tentative="1">
      <w:start w:val="1"/>
      <w:numFmt w:val="lowerLetter"/>
      <w:lvlText w:val="%5."/>
      <w:lvlJc w:val="left"/>
      <w:pPr>
        <w:ind w:left="3600" w:hanging="360"/>
      </w:pPr>
    </w:lvl>
    <w:lvl w:ilvl="5" w:tplc="42973139" w:tentative="1">
      <w:start w:val="1"/>
      <w:numFmt w:val="lowerRoman"/>
      <w:lvlText w:val="%6."/>
      <w:lvlJc w:val="right"/>
      <w:pPr>
        <w:ind w:left="4320" w:hanging="180"/>
      </w:pPr>
    </w:lvl>
    <w:lvl w:ilvl="6" w:tplc="42973139" w:tentative="1">
      <w:start w:val="1"/>
      <w:numFmt w:val="decimal"/>
      <w:lvlText w:val="%7."/>
      <w:lvlJc w:val="left"/>
      <w:pPr>
        <w:ind w:left="5040" w:hanging="360"/>
      </w:pPr>
    </w:lvl>
    <w:lvl w:ilvl="7" w:tplc="42973139" w:tentative="1">
      <w:start w:val="1"/>
      <w:numFmt w:val="lowerLetter"/>
      <w:lvlText w:val="%8."/>
      <w:lvlJc w:val="left"/>
      <w:pPr>
        <w:ind w:left="5760" w:hanging="360"/>
      </w:pPr>
    </w:lvl>
    <w:lvl w:ilvl="8" w:tplc="429731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33433">
    <w:multiLevelType w:val="hybridMultilevel"/>
    <w:lvl w:ilvl="0" w:tplc="94105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133433">
    <w:abstractNumId w:val="28133433"/>
  </w:num>
  <w:num w:numId="28133434">
    <w:abstractNumId w:val="281334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b5f71b12c9" Type="http://schemas.openxmlformats.org/officeDocument/2006/relationships/header" Target="defaultHead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