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15201826.xml" ContentType="application/vnd.openxmlformats-officedocument.drawingml.chart+xml"/>
  <Override PartName="/word/charts/chart15201827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horizontal bar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26029342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201826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scheme and with the table data: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458792230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201827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051090">
    <w:multiLevelType w:val="hybridMultilevel"/>
    <w:lvl w:ilvl="0" w:tplc="36131283">
      <w:start w:val="1"/>
      <w:numFmt w:val="decimal"/>
      <w:lvlText w:val="%1."/>
      <w:lvlJc w:val="left"/>
      <w:pPr>
        <w:ind w:left="720" w:hanging="360"/>
      </w:pPr>
    </w:lvl>
    <w:lvl w:ilvl="1" w:tplc="36131283" w:tentative="1">
      <w:start w:val="1"/>
      <w:numFmt w:val="lowerLetter"/>
      <w:lvlText w:val="%2."/>
      <w:lvlJc w:val="left"/>
      <w:pPr>
        <w:ind w:left="1440" w:hanging="360"/>
      </w:pPr>
    </w:lvl>
    <w:lvl w:ilvl="2" w:tplc="36131283" w:tentative="1">
      <w:start w:val="1"/>
      <w:numFmt w:val="lowerRoman"/>
      <w:lvlText w:val="%3."/>
      <w:lvlJc w:val="right"/>
      <w:pPr>
        <w:ind w:left="2160" w:hanging="180"/>
      </w:pPr>
    </w:lvl>
    <w:lvl w:ilvl="3" w:tplc="36131283" w:tentative="1">
      <w:start w:val="1"/>
      <w:numFmt w:val="decimal"/>
      <w:lvlText w:val="%4."/>
      <w:lvlJc w:val="left"/>
      <w:pPr>
        <w:ind w:left="2880" w:hanging="360"/>
      </w:pPr>
    </w:lvl>
    <w:lvl w:ilvl="4" w:tplc="36131283" w:tentative="1">
      <w:start w:val="1"/>
      <w:numFmt w:val="lowerLetter"/>
      <w:lvlText w:val="%5."/>
      <w:lvlJc w:val="left"/>
      <w:pPr>
        <w:ind w:left="3600" w:hanging="360"/>
      </w:pPr>
    </w:lvl>
    <w:lvl w:ilvl="5" w:tplc="36131283" w:tentative="1">
      <w:start w:val="1"/>
      <w:numFmt w:val="lowerRoman"/>
      <w:lvlText w:val="%6."/>
      <w:lvlJc w:val="right"/>
      <w:pPr>
        <w:ind w:left="4320" w:hanging="180"/>
      </w:pPr>
    </w:lvl>
    <w:lvl w:ilvl="6" w:tplc="36131283" w:tentative="1">
      <w:start w:val="1"/>
      <w:numFmt w:val="decimal"/>
      <w:lvlText w:val="%7."/>
      <w:lvlJc w:val="left"/>
      <w:pPr>
        <w:ind w:left="5040" w:hanging="360"/>
      </w:pPr>
    </w:lvl>
    <w:lvl w:ilvl="7" w:tplc="36131283" w:tentative="1">
      <w:start w:val="1"/>
      <w:numFmt w:val="lowerLetter"/>
      <w:lvlText w:val="%8."/>
      <w:lvlJc w:val="left"/>
      <w:pPr>
        <w:ind w:left="5760" w:hanging="360"/>
      </w:pPr>
    </w:lvl>
    <w:lvl w:ilvl="8" w:tplc="361312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51089">
    <w:multiLevelType w:val="hybridMultilevel"/>
    <w:lvl w:ilvl="0" w:tplc="14299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051089">
    <w:abstractNumId w:val="94051089"/>
  </w:num>
  <w:num w:numId="94051090">
    <w:abstractNumId w:val="940510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201826" Type="http://schemas.openxmlformats.org/officeDocument/2006/relationships/chart" Target="charts/chart15201826.xml"/><Relationship Id="rId15201827" Type="http://schemas.openxmlformats.org/officeDocument/2006/relationships/chart" Target="charts/chart15201827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15201826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15201826.xlsx"></Relationship></Relationships>
</file>

<file path=word/charts/_rels/chart15201827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15201827.xlsx"></Relationship></Relationships>
</file>

<file path=word/charts/chart152018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20"/>
      <c:rAngAx val="0"/>
      <c:perspective val="20"/>
    </c:view3D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Legend 1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Legend 2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Sheet1!$C$2:$B$4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Legend 3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Sheet1!$D$2:$B$4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3DChart>
      <c:catAx>
        <c:axId val="59034624"/>
        <c:scaling>
          <c:orientation val="minMax"/>
        </c:scaling>
        <c:delete val="0"/>
        <c:axPos val="b"/>
        <c:minorGridlines/>
        <c:tickLblPos val="nextTo"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r"/>
      <c:overlay val="0"/>
    </c:legend>
    <c:plotVisOnly val="1"/>
  </c:chart>
  <c:spPr>
    <a:ln w="12700"/>
  </c:spPr>
  <c:externalData r:id="rId1"/>
</c:chartSpace>
</file>

<file path=word/charts/chart152018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Legend 1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Legend 2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Sheet1!$C$2:$B$4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Legend 3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Sheet1!$D$2:$B$4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