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10885" w:type="mm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ayout w:val="fixed"/>
      </w:tblPr>
      <w:tblGrid>
        <w:gridCol/>
        <w:gridCol/>
        <w:gridCol/>
        <w:gridCol/>
        <w:gridCol/>
        <w:gridCol/>
        <w:gridCol/>
        <w:gridCol/>
      </w:tblGrid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KOTS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KAKA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JAME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QUIN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KALA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QUIN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889.14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MYLO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ZOTO</w:t>
            </w:r>
          </w:p>
        </w:tc>
      </w:tr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KOKO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ANDR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BOUT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NIKO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MARO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DOUK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METS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JAME</w:t>
            </w:r>
          </w:p>
        </w:tc>
      </w:tr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SOUT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THEO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ZOGR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KOTZ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VOUL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BAUE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SHOW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GKOU</w:t>
            </w:r>
          </w:p>
        </w:tc>
      </w:tr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THEO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KING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MANI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PERI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KARA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SOTE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VLAC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KARR</w:t>
            </w:r>
          </w:p>
        </w:tc>
      </w:tr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LALO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AKRI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GRE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PAPA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VILL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CEBE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PIER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FRAN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GARY</w:t>
            </w:r>
          </w:p>
        </w:tc>
      </w:tr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ZARD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CANE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CIAB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BOLA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OGGE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AUTI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MARA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PETR</w:t>
            </w:r>
          </w:p>
        </w:tc>
      </w:tr>
      <w:tr>
        <w:trPr>
          <w:cantSplit w:val="1"/>
          <w:trHeight w:val="1814" w:hRule="exact"/>
        </w:trPr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SCOT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VITA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VACC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GRUB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SUND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ITA Fiction</w:t>
            </w:r>
          </w:p>
          <w:p>
            <w:pPr>
              <w:pStyle w:val="normalStyle"/>
              <w:rPr>
                <w:rFonts w:ascii="Arial" w:hAnsi="Arial" w:cs="Arial"/>
                <w:b w:val="on"/>
                <w:bCs w:val="on"/>
                <w:sz w:val="32"/>
                <w:szCs w:val="32"/>
              </w:rPr>
            </w:pPr>
            <w:r>
              <w:rPr>
                <w:rFonts w:ascii="Arial" w:hAnsi="Arial" w:cs="Arial"/>
                <w:b w:val="on"/>
                <w:bCs w:val="on"/>
                <w:sz w:val="32"/>
                <w:szCs w:val="32"/>
              </w:rPr>
              <w:t xml:space="preserve">CONN</w:t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360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cMar>
              <w:top w:w="45" w:type="dxa"/>
              <w:bottom w:w="0" w:type="dxa"/>
              <w:left w:w="45" w:type="dxa"/>
              <w:right w:w="0" w:type="dxa"/>
            </w:tcMar>
            <w:tcFitText w:val="0"/>
            <w:vAlign w:val="center"/>
          </w:tcPr>
          <w:p>
            <w:pPr>
              <w:rPr/>
            </w:pPr>
            <w:r>
              <w:rPr/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70" w:right="600" w:bottom="0" w:left="600" w:header="0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51186">
    <w:multiLevelType w:val="hybridMultilevel"/>
    <w:lvl w:ilvl="0" w:tplc="88823963">
      <w:start w:val="1"/>
      <w:numFmt w:val="decimal"/>
      <w:lvlText w:val="%1."/>
      <w:lvlJc w:val="left"/>
      <w:pPr>
        <w:ind w:left="720" w:hanging="360"/>
      </w:pPr>
    </w:lvl>
    <w:lvl w:ilvl="1" w:tplc="88823963" w:tentative="1">
      <w:start w:val="1"/>
      <w:numFmt w:val="lowerLetter"/>
      <w:lvlText w:val="%2."/>
      <w:lvlJc w:val="left"/>
      <w:pPr>
        <w:ind w:left="1440" w:hanging="360"/>
      </w:pPr>
    </w:lvl>
    <w:lvl w:ilvl="2" w:tplc="88823963" w:tentative="1">
      <w:start w:val="1"/>
      <w:numFmt w:val="lowerRoman"/>
      <w:lvlText w:val="%3."/>
      <w:lvlJc w:val="right"/>
      <w:pPr>
        <w:ind w:left="2160" w:hanging="180"/>
      </w:pPr>
    </w:lvl>
    <w:lvl w:ilvl="3" w:tplc="88823963" w:tentative="1">
      <w:start w:val="1"/>
      <w:numFmt w:val="decimal"/>
      <w:lvlText w:val="%4."/>
      <w:lvlJc w:val="left"/>
      <w:pPr>
        <w:ind w:left="2880" w:hanging="360"/>
      </w:pPr>
    </w:lvl>
    <w:lvl w:ilvl="4" w:tplc="88823963" w:tentative="1">
      <w:start w:val="1"/>
      <w:numFmt w:val="lowerLetter"/>
      <w:lvlText w:val="%5."/>
      <w:lvlJc w:val="left"/>
      <w:pPr>
        <w:ind w:left="3600" w:hanging="360"/>
      </w:pPr>
    </w:lvl>
    <w:lvl w:ilvl="5" w:tplc="88823963" w:tentative="1">
      <w:start w:val="1"/>
      <w:numFmt w:val="lowerRoman"/>
      <w:lvlText w:val="%6."/>
      <w:lvlJc w:val="right"/>
      <w:pPr>
        <w:ind w:left="4320" w:hanging="180"/>
      </w:pPr>
    </w:lvl>
    <w:lvl w:ilvl="6" w:tplc="88823963" w:tentative="1">
      <w:start w:val="1"/>
      <w:numFmt w:val="decimal"/>
      <w:lvlText w:val="%7."/>
      <w:lvlJc w:val="left"/>
      <w:pPr>
        <w:ind w:left="5040" w:hanging="360"/>
      </w:pPr>
    </w:lvl>
    <w:lvl w:ilvl="7" w:tplc="88823963" w:tentative="1">
      <w:start w:val="1"/>
      <w:numFmt w:val="lowerLetter"/>
      <w:lvlText w:val="%8."/>
      <w:lvlJc w:val="left"/>
      <w:pPr>
        <w:ind w:left="5760" w:hanging="360"/>
      </w:pPr>
    </w:lvl>
    <w:lvl w:ilvl="8" w:tplc="888239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51185">
    <w:multiLevelType w:val="hybridMultilevel"/>
    <w:lvl w:ilvl="0" w:tplc="11669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51185">
    <w:abstractNumId w:val="77351185"/>
  </w:num>
  <w:num w:numId="77351186">
    <w:abstractNumId w:val="773511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normalStyle">
    <w:name w:val="normalStyle"/>
    <w:link w:val="normalStyleCar"/>
    <w:uiPriority w:val="99"/>
    <w:semiHidden/>
    <w:unhideWhenUsed/>
    <w:rsid w:val="006E0FDA"/>
    <w:pPr>
      <w:spacing w:before="0" w:after="0" w:line="240" w:lineRule="auto"/>
    </w:pPr>
    <w:rPr/>
  </w:style>
  <w:style xmlns:w="http://schemas.openxmlformats.org/wordprocessingml/2006/main" w:type="character" w:customStyle="1" w:styleId="normalStyleCar">
    <w:name w:val="normalStyleCar"/>
    <w:link w:val="normalStyle"/>
    <w:uiPriority w:val="99"/>
    <w:semiHidden/>
    <w:unhideWhenUsed/>
    <w:rsid w:val="006E0FDA"/>
    <w:rPr/>
  </w:style>
  <w:style xmlns:w="http://schemas.openxmlformats.org/wordprocessingml/2006/main" w:type="paragraph" w:styleId="headerStyle">
    <w:name w:val="headerStyle"/>
    <w:link w:val="headerStyleCar"/>
    <w:uiPriority w:val="99"/>
    <w:semiHidden/>
    <w:unhideWhenUsed/>
    <w:rsid w:val="006E0FDA"/>
    <w:pPr>
      <w:spacing w:before="0" w:after="0" w:line="240" w:lineRule="auto"/>
    </w:pPr>
    <w:rPr/>
  </w:style>
  <w:style xmlns:w="http://schemas.openxmlformats.org/wordprocessingml/2006/main" w:type="character" w:customStyle="1" w:styleId="headerStyleCar">
    <w:name w:val="headerStyleCar"/>
    <w:link w:val="headerStyle"/>
    <w:uiPriority w:val="99"/>
    <w:semiHidden/>
    <w:unhideWhenUsed/>
    <w:rsid w:val="006E0FDA"/>
    <w:rPr/>
  </w:style>
  <w:style xmlns:w="http://schemas.openxmlformats.org/wordprocessingml/2006/main" w:type="paragraph" w:styleId="CDStyle">
    <w:name w:val="CDStyle"/>
    <w:link w:val="CDStyleCar"/>
    <w:uiPriority w:val="99"/>
    <w:semiHidden/>
    <w:unhideWhenUsed/>
    <w:rsid w:val="006E0FDA"/>
    <w:pPr>
      <w:spacing w:before="0" w:after="0" w:line="240" w:lineRule="auto"/>
    </w:pPr>
    <w:rPr/>
  </w:style>
  <w:style xmlns:w="http://schemas.openxmlformats.org/wordprocessingml/2006/main" w:type="character" w:customStyle="1" w:styleId="CDStyleCar">
    <w:name w:val="CDStyleCar"/>
    <w:link w:val="CDStyle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